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center"/>
        <w:rPr>
          <w:rFonts w:ascii="宋体" w:hAnsi="宋体" w:cs="宋体"/>
          <w:color w:val="000000"/>
          <w:sz w:val="36"/>
          <w:szCs w:val="36"/>
        </w:rPr>
      </w:pPr>
      <w:bookmarkStart w:id="0" w:name="_Toc31903"/>
      <w:bookmarkStart w:id="1" w:name="_Toc217446094"/>
      <w:bookmarkStart w:id="2" w:name="_Toc11445"/>
      <w:bookmarkStart w:id="3" w:name="_Toc13691"/>
      <w:bookmarkStart w:id="4" w:name="_Toc17663"/>
      <w:bookmarkStart w:id="5" w:name="_Toc24541"/>
      <w:bookmarkStart w:id="6" w:name="_Toc22364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  <w:r>
        <w:rPr>
          <w:rFonts w:hint="eastAsia" w:ascii="宋体" w:hAnsi="宋体" w:cs="宋体"/>
          <w:color w:val="000000"/>
          <w:sz w:val="36"/>
          <w:szCs w:val="36"/>
          <w:lang w:val="en-US" w:eastAsia="zh-CN"/>
        </w:rPr>
        <w:t>食堂烟道清洗项目</w:t>
      </w:r>
      <w:r>
        <w:rPr>
          <w:rFonts w:hint="eastAsia" w:ascii="宋体" w:hAnsi="宋体" w:cs="宋体"/>
          <w:color w:val="000000"/>
          <w:sz w:val="36"/>
          <w:szCs w:val="36"/>
        </w:rPr>
        <w:t>采购需求</w:t>
      </w:r>
    </w:p>
    <w:p>
      <w:pPr>
        <w:pStyle w:val="3"/>
        <w:spacing w:before="0" w:after="0" w:line="360" w:lineRule="auto"/>
        <w:jc w:val="left"/>
        <w:rPr>
          <w:rFonts w:hint="eastAsia" w:ascii="宋体" w:hAnsi="宋体" w:eastAsia="宋体" w:cs="宋体"/>
        </w:rPr>
      </w:pP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一、项目概述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14"/>
        <w:autoSpaceDN/>
        <w:spacing w:line="360" w:lineRule="auto"/>
        <w:ind w:firstLine="480" w:firstLineChars="200"/>
        <w:rPr>
          <w:rFonts w:ascii="宋体" w:hAnsi="宋体" w:cs="宋体"/>
          <w:color w:val="auto"/>
        </w:rPr>
      </w:pPr>
      <w:bookmarkStart w:id="7" w:name="_Toc217446095"/>
      <w:r>
        <w:rPr>
          <w:rFonts w:hint="eastAsia" w:ascii="宋体" w:hAnsi="宋体" w:cs="宋体"/>
          <w:color w:val="auto"/>
        </w:rPr>
        <w:t>本项目为</w:t>
      </w:r>
      <w:r>
        <w:rPr>
          <w:rFonts w:hint="eastAsia" w:ascii="宋体" w:hAnsi="宋体" w:cs="宋体"/>
          <w:color w:val="auto"/>
          <w:lang w:val="en-US" w:eastAsia="zh-CN"/>
        </w:rPr>
        <w:t>食堂烟道清洗</w:t>
      </w:r>
      <w:bookmarkStart w:id="20" w:name="_GoBack"/>
      <w:bookmarkEnd w:id="20"/>
      <w:r>
        <w:rPr>
          <w:rFonts w:hint="eastAsia" w:ascii="宋体" w:hAnsi="宋体" w:cs="宋体"/>
          <w:color w:val="auto"/>
        </w:rPr>
        <w:t>项目， 主要工作内容下：</w:t>
      </w:r>
    </w:p>
    <w:p>
      <w:pPr>
        <w:pStyle w:val="3"/>
        <w:spacing w:before="0" w:after="0" w:line="360" w:lineRule="auto"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bookmarkStart w:id="8" w:name="_Toc20805"/>
      <w:bookmarkStart w:id="9" w:name="_Toc11415"/>
      <w:bookmarkStart w:id="10" w:name="_Toc1157"/>
      <w:bookmarkStart w:id="11" w:name="_Toc7061"/>
      <w:bookmarkStart w:id="12" w:name="_Toc31188"/>
      <w:bookmarkStart w:id="13" w:name="_Toc13830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1.采购内容及技术参数</w:t>
      </w:r>
      <w:bookmarkEnd w:id="8"/>
      <w:bookmarkEnd w:id="9"/>
      <w:bookmarkEnd w:id="10"/>
      <w:bookmarkEnd w:id="11"/>
      <w:bookmarkEnd w:id="12"/>
      <w:bookmarkEnd w:id="13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见附件2</w:t>
      </w:r>
    </w:p>
    <w:p>
      <w:pPr>
        <w:pStyle w:val="3"/>
        <w:spacing w:before="0" w:after="0" w:line="560" w:lineRule="exact"/>
        <w:jc w:val="left"/>
        <w:rPr>
          <w:rFonts w:ascii="宋体" w:hAnsi="宋体" w:eastAsia="宋体" w:cs="宋体"/>
        </w:rPr>
      </w:pPr>
      <w:bookmarkStart w:id="14" w:name="_Toc24400"/>
      <w:bookmarkStart w:id="15" w:name="_Toc3120"/>
      <w:bookmarkStart w:id="16" w:name="_Toc2076"/>
      <w:bookmarkStart w:id="17" w:name="_Toc1573"/>
      <w:bookmarkStart w:id="18" w:name="_Toc4701"/>
      <w:bookmarkStart w:id="19" w:name="_Toc16486"/>
      <w:r>
        <w:rPr>
          <w:rFonts w:hint="eastAsia" w:ascii="宋体" w:hAnsi="宋体" w:eastAsia="宋体" w:cs="宋体"/>
        </w:rPr>
        <w:t>二、商务要求</w:t>
      </w:r>
      <w:bookmarkEnd w:id="7"/>
      <w:bookmarkEnd w:id="14"/>
      <w:bookmarkEnd w:id="15"/>
      <w:bookmarkEnd w:id="16"/>
      <w:bookmarkEnd w:id="17"/>
      <w:bookmarkEnd w:id="18"/>
      <w:bookmarkEnd w:id="19"/>
    </w:p>
    <w:p>
      <w:pPr>
        <w:pStyle w:val="2"/>
        <w:spacing w:line="56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清洗</w:t>
      </w:r>
      <w:r>
        <w:rPr>
          <w:rFonts w:hint="eastAsia" w:ascii="宋体" w:hAnsi="宋体" w:cs="宋体"/>
          <w:b/>
          <w:kern w:val="0"/>
          <w:sz w:val="24"/>
        </w:rPr>
        <w:t>时间、验收地点及交</w:t>
      </w:r>
      <w:r>
        <w:rPr>
          <w:rFonts w:hint="eastAsia" w:ascii="宋体" w:hAnsi="宋体" w:cs="宋体"/>
          <w:b/>
          <w:color w:val="000000"/>
          <w:kern w:val="0"/>
          <w:sz w:val="24"/>
        </w:rPr>
        <w:t>付方式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清洗</w:t>
      </w:r>
      <w:r>
        <w:rPr>
          <w:rFonts w:hint="eastAsia" w:ascii="宋体" w:hAnsi="宋体" w:cs="宋体"/>
          <w:color w:val="000000"/>
          <w:kern w:val="0"/>
          <w:sz w:val="24"/>
        </w:rPr>
        <w:t>时间：在接到甲方的通知后，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24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小时内。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清洗</w:t>
      </w:r>
      <w:r>
        <w:rPr>
          <w:rFonts w:hint="eastAsia" w:ascii="宋体" w:hAnsi="宋体" w:cs="宋体"/>
          <w:color w:val="000000"/>
          <w:kern w:val="0"/>
          <w:sz w:val="24"/>
        </w:rPr>
        <w:t>地点：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富顺县中医医院同心院区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（二）履约验收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乙方按照甲方要求进行清洗</w:t>
      </w:r>
      <w:r>
        <w:rPr>
          <w:rFonts w:hint="eastAsia" w:ascii="宋体" w:hAnsi="宋体" w:cs="宋体"/>
          <w:color w:val="000000"/>
          <w:kern w:val="0"/>
          <w:sz w:val="24"/>
        </w:rPr>
        <w:t>，各项技术参数符合询价文件要求和乙方投递的询价文件承诺。</w:t>
      </w:r>
    </w:p>
    <w:p>
      <w:pPr>
        <w:pStyle w:val="2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2.每季度清洗1次，一年清洗4次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3.排烟罩、灶台、隔油板清洗完成后表面无油污，光亮整洁;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4.油烟管道清洗后，不残留顽固的块状油污，达到90%以上烟道呈原有的内壁铁皮色;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5.风机叶轮清洗后达到表面90%以上能够见到底漆，电机底部无沉淀的油污;</w:t>
      </w:r>
    </w:p>
    <w:p>
      <w:pPr>
        <w:widowControl/>
        <w:spacing w:line="560" w:lineRule="exact"/>
        <w:ind w:firstLine="480" w:firstLineChars="200"/>
        <w:jc w:val="left"/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6.净化器清洗后无油污堵塞过滤网，达到表面90%以上能够见到底漆。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（三）售后服务</w:t>
      </w:r>
    </w:p>
    <w:p>
      <w:pPr>
        <w:widowControl/>
        <w:spacing w:line="560" w:lineRule="exact"/>
        <w:ind w:firstLine="240" w:firstLineChars="100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1.乙方承诺，甲方使用乙方提供的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服务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如清洗不到位</w:t>
      </w:r>
      <w:r>
        <w:rPr>
          <w:rFonts w:hint="eastAsia" w:ascii="宋体" w:hAnsi="宋体" w:cs="宋体"/>
          <w:color w:val="000000"/>
          <w:kern w:val="0"/>
          <w:sz w:val="24"/>
        </w:rPr>
        <w:t>，乙方将承担全部责任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spacing w:line="560" w:lineRule="exact"/>
        <w:ind w:firstLine="210" w:firstLineChars="100"/>
        <w:jc w:val="left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2Mjk0NDRkYzNlNmZiMWZlMmIyYWRlOTU0MTRlMmMifQ==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2753C88"/>
    <w:rsid w:val="036B6133"/>
    <w:rsid w:val="08602EE2"/>
    <w:rsid w:val="0B7C597C"/>
    <w:rsid w:val="1B2C2453"/>
    <w:rsid w:val="1D8A0330"/>
    <w:rsid w:val="2018198A"/>
    <w:rsid w:val="22605223"/>
    <w:rsid w:val="25C41B6B"/>
    <w:rsid w:val="298C36DF"/>
    <w:rsid w:val="29A4237F"/>
    <w:rsid w:val="2A71789D"/>
    <w:rsid w:val="308507BF"/>
    <w:rsid w:val="35CB616D"/>
    <w:rsid w:val="364049F9"/>
    <w:rsid w:val="37705AE1"/>
    <w:rsid w:val="3B1F0857"/>
    <w:rsid w:val="3B586F42"/>
    <w:rsid w:val="40AF050F"/>
    <w:rsid w:val="410C0EF5"/>
    <w:rsid w:val="4BC8377F"/>
    <w:rsid w:val="55855E01"/>
    <w:rsid w:val="60164DBF"/>
    <w:rsid w:val="62B12960"/>
    <w:rsid w:val="6A521800"/>
    <w:rsid w:val="6B1D76DF"/>
    <w:rsid w:val="6D714693"/>
    <w:rsid w:val="6F0C1BC9"/>
    <w:rsid w:val="712B3D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paragraph" w:styleId="4">
    <w:name w:val="Normal Indent"/>
    <w:basedOn w:val="1"/>
    <w:link w:val="13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正文缩进 Char"/>
    <w:link w:val="4"/>
    <w:semiHidden/>
    <w:qFormat/>
    <w:locked/>
    <w:uiPriority w:val="0"/>
    <w:rPr>
      <w:szCs w:val="24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5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font3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3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356</Words>
  <Characters>373</Characters>
  <Lines>3</Lines>
  <Paragraphs>1</Paragraphs>
  <TotalTime>0</TotalTime>
  <ScaleCrop>false</ScaleCrop>
  <LinksUpToDate>false</LinksUpToDate>
  <CharactersWithSpaces>375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蜀丶阿布</cp:lastModifiedBy>
  <dcterms:modified xsi:type="dcterms:W3CDTF">2023-05-25T07:43:40Z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7FB35919F0CE4014A20D5679CEF27AD4</vt:lpwstr>
  </property>
</Properties>
</file>